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34109" w:rsidRDefault="00903F8D" w:rsidP="00903F8D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4109">
        <w:rPr>
          <w:rFonts w:ascii="Times New Roman" w:hAnsi="Times New Roman" w:cs="Times New Roman"/>
          <w:b/>
          <w:sz w:val="32"/>
          <w:szCs w:val="32"/>
        </w:rPr>
        <w:t>Нетрадиционные методы оздоровления</w:t>
      </w:r>
    </w:p>
    <w:p w:rsidR="00903F8D" w:rsidRDefault="00903F8D" w:rsidP="00903F8D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109" w:rsidRPr="00334109" w:rsidRDefault="00334109" w:rsidP="00334109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F8D" w:rsidRPr="00334109" w:rsidRDefault="00903F8D" w:rsidP="003341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34109">
        <w:rPr>
          <w:rFonts w:ascii="Times New Roman" w:hAnsi="Times New Roman" w:cs="Times New Roman"/>
          <w:sz w:val="32"/>
          <w:szCs w:val="32"/>
        </w:rPr>
        <w:t xml:space="preserve">1. Особенности и назначение </w:t>
      </w:r>
      <w:proofErr w:type="spellStart"/>
      <w:proofErr w:type="gramStart"/>
      <w:r w:rsidRPr="00334109">
        <w:rPr>
          <w:rFonts w:ascii="Times New Roman" w:hAnsi="Times New Roman" w:cs="Times New Roman"/>
          <w:sz w:val="32"/>
          <w:szCs w:val="32"/>
        </w:rPr>
        <w:t>опорно</w:t>
      </w:r>
      <w:proofErr w:type="spellEnd"/>
      <w:r w:rsidRPr="00334109">
        <w:rPr>
          <w:rFonts w:ascii="Times New Roman" w:hAnsi="Times New Roman" w:cs="Times New Roman"/>
          <w:sz w:val="32"/>
          <w:szCs w:val="32"/>
        </w:rPr>
        <w:t xml:space="preserve"> – двигательного</w:t>
      </w:r>
      <w:proofErr w:type="gramEnd"/>
      <w:r w:rsidRPr="00334109">
        <w:rPr>
          <w:rFonts w:ascii="Times New Roman" w:hAnsi="Times New Roman" w:cs="Times New Roman"/>
          <w:sz w:val="32"/>
          <w:szCs w:val="32"/>
        </w:rPr>
        <w:t xml:space="preserve"> аппарата (правильная осанка, значение сна на твердой ровной постели, </w:t>
      </w:r>
      <w:proofErr w:type="spellStart"/>
      <w:r w:rsidRPr="00334109">
        <w:rPr>
          <w:rFonts w:ascii="Times New Roman" w:hAnsi="Times New Roman" w:cs="Times New Roman"/>
          <w:sz w:val="32"/>
          <w:szCs w:val="32"/>
        </w:rPr>
        <w:t>твордой</w:t>
      </w:r>
      <w:proofErr w:type="spellEnd"/>
      <w:r w:rsidRPr="00334109">
        <w:rPr>
          <w:rFonts w:ascii="Times New Roman" w:hAnsi="Times New Roman" w:cs="Times New Roman"/>
          <w:sz w:val="32"/>
          <w:szCs w:val="32"/>
        </w:rPr>
        <w:t xml:space="preserve"> подушке, предупреждение нарушений осанки и плоскостопия, их выявление, массаж стоп, его значение);</w:t>
      </w:r>
    </w:p>
    <w:p w:rsidR="00903F8D" w:rsidRPr="00334109" w:rsidRDefault="00903F8D" w:rsidP="003341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34109">
        <w:rPr>
          <w:rFonts w:ascii="Times New Roman" w:hAnsi="Times New Roman" w:cs="Times New Roman"/>
          <w:sz w:val="32"/>
          <w:szCs w:val="32"/>
        </w:rPr>
        <w:t>2. Значение носового дыхания (носовая перегородка – источник стимуляции рефлекторного действия внутренних органов, влияние на умственное развитие, упражнение «переменное дыхание через одну ноздрю»);</w:t>
      </w:r>
    </w:p>
    <w:p w:rsidR="00903F8D" w:rsidRPr="00334109" w:rsidRDefault="00903F8D" w:rsidP="003341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34109">
        <w:rPr>
          <w:rFonts w:ascii="Times New Roman" w:hAnsi="Times New Roman" w:cs="Times New Roman"/>
          <w:sz w:val="32"/>
          <w:szCs w:val="32"/>
        </w:rPr>
        <w:t>3. «Тайна ушной раковины» (самомассаж, его значение);</w:t>
      </w:r>
    </w:p>
    <w:p w:rsidR="00903F8D" w:rsidRPr="00334109" w:rsidRDefault="00903F8D" w:rsidP="003341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34109">
        <w:rPr>
          <w:rFonts w:ascii="Times New Roman" w:hAnsi="Times New Roman" w:cs="Times New Roman"/>
          <w:sz w:val="32"/>
          <w:szCs w:val="32"/>
        </w:rPr>
        <w:t xml:space="preserve">4. </w:t>
      </w:r>
      <w:proofErr w:type="gramStart"/>
      <w:r w:rsidRPr="00334109">
        <w:rPr>
          <w:rFonts w:ascii="Times New Roman" w:hAnsi="Times New Roman" w:cs="Times New Roman"/>
          <w:sz w:val="32"/>
          <w:szCs w:val="32"/>
        </w:rPr>
        <w:t>«Береги глаза смолоду» (профилактика и лечение близорукости, гимнастика для глаз.</w:t>
      </w:r>
      <w:proofErr w:type="gramEnd"/>
      <w:r w:rsidRPr="0033410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34109">
        <w:rPr>
          <w:rFonts w:ascii="Times New Roman" w:hAnsi="Times New Roman" w:cs="Times New Roman"/>
          <w:sz w:val="32"/>
          <w:szCs w:val="32"/>
        </w:rPr>
        <w:t>Гигиена зрения);</w:t>
      </w:r>
      <w:proofErr w:type="gramEnd"/>
    </w:p>
    <w:p w:rsidR="00903F8D" w:rsidRPr="00334109" w:rsidRDefault="00903F8D" w:rsidP="003341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34109">
        <w:rPr>
          <w:rFonts w:ascii="Times New Roman" w:hAnsi="Times New Roman" w:cs="Times New Roman"/>
          <w:sz w:val="32"/>
          <w:szCs w:val="32"/>
        </w:rPr>
        <w:t xml:space="preserve">5. Формировать навыки предупреждения </w:t>
      </w:r>
      <w:proofErr w:type="spellStart"/>
      <w:r w:rsidRPr="00334109">
        <w:rPr>
          <w:rFonts w:ascii="Times New Roman" w:hAnsi="Times New Roman" w:cs="Times New Roman"/>
          <w:sz w:val="32"/>
          <w:szCs w:val="32"/>
        </w:rPr>
        <w:t>зашлакованности</w:t>
      </w:r>
      <w:proofErr w:type="spellEnd"/>
      <w:r w:rsidRPr="00334109">
        <w:rPr>
          <w:rFonts w:ascii="Times New Roman" w:hAnsi="Times New Roman" w:cs="Times New Roman"/>
          <w:sz w:val="32"/>
          <w:szCs w:val="32"/>
        </w:rPr>
        <w:t xml:space="preserve"> организма («свалка, которую мы носим в себе» - самомассаж живота);</w:t>
      </w:r>
    </w:p>
    <w:p w:rsidR="00903F8D" w:rsidRPr="00334109" w:rsidRDefault="00903F8D" w:rsidP="003341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34109">
        <w:rPr>
          <w:rFonts w:ascii="Times New Roman" w:hAnsi="Times New Roman" w:cs="Times New Roman"/>
          <w:sz w:val="32"/>
          <w:szCs w:val="32"/>
        </w:rPr>
        <w:t xml:space="preserve">6. «Ослепительная улыбка </w:t>
      </w:r>
      <w:r w:rsidR="00E85F11" w:rsidRPr="00334109">
        <w:rPr>
          <w:rFonts w:ascii="Times New Roman" w:hAnsi="Times New Roman" w:cs="Times New Roman"/>
          <w:sz w:val="32"/>
          <w:szCs w:val="32"/>
        </w:rPr>
        <w:t>на всю жизнь</w:t>
      </w:r>
      <w:r w:rsidRPr="00334109">
        <w:rPr>
          <w:rFonts w:ascii="Times New Roman" w:hAnsi="Times New Roman" w:cs="Times New Roman"/>
          <w:sz w:val="32"/>
          <w:szCs w:val="32"/>
        </w:rPr>
        <w:t>»</w:t>
      </w:r>
      <w:r w:rsidR="00E85F11" w:rsidRPr="00334109">
        <w:rPr>
          <w:rFonts w:ascii="Times New Roman" w:hAnsi="Times New Roman" w:cs="Times New Roman"/>
          <w:sz w:val="32"/>
          <w:szCs w:val="32"/>
        </w:rPr>
        <w:t xml:space="preserve"> следует добиться понимания, что «утром зубы  чистят для красоты, а вечером для здоровья. Чистка зубов с массажем десен», полосканием горла.</w:t>
      </w:r>
    </w:p>
    <w:p w:rsidR="00E85F11" w:rsidRPr="00334109" w:rsidRDefault="00E85F11" w:rsidP="003341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34109">
        <w:rPr>
          <w:rFonts w:ascii="Times New Roman" w:hAnsi="Times New Roman" w:cs="Times New Roman"/>
          <w:sz w:val="32"/>
          <w:szCs w:val="32"/>
        </w:rPr>
        <w:t>7. Точечный массаж.</w:t>
      </w:r>
    </w:p>
    <w:p w:rsidR="00E85F11" w:rsidRPr="00334109" w:rsidRDefault="00E85F11" w:rsidP="0033410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34109">
        <w:rPr>
          <w:rFonts w:ascii="Times New Roman" w:hAnsi="Times New Roman" w:cs="Times New Roman"/>
          <w:sz w:val="32"/>
          <w:szCs w:val="32"/>
        </w:rPr>
        <w:t>8. Упражнения для кистей и пальцев рук (рука тесно связана с нашим организмо</w:t>
      </w:r>
      <w:r w:rsidR="00334109">
        <w:rPr>
          <w:rFonts w:ascii="Times New Roman" w:hAnsi="Times New Roman" w:cs="Times New Roman"/>
          <w:sz w:val="32"/>
          <w:szCs w:val="32"/>
        </w:rPr>
        <w:t>м</w:t>
      </w:r>
      <w:r w:rsidR="00334109" w:rsidRPr="00334109">
        <w:rPr>
          <w:rFonts w:ascii="Times New Roman" w:hAnsi="Times New Roman" w:cs="Times New Roman"/>
          <w:sz w:val="32"/>
          <w:szCs w:val="32"/>
        </w:rPr>
        <w:t>, крайние фаланги пальцев влияют на развитие высших корковых функций, на развитие головного мозга, на развитие речи</w:t>
      </w:r>
      <w:r w:rsidRPr="00334109">
        <w:rPr>
          <w:rFonts w:ascii="Times New Roman" w:hAnsi="Times New Roman" w:cs="Times New Roman"/>
          <w:sz w:val="32"/>
          <w:szCs w:val="32"/>
        </w:rPr>
        <w:t>)</w:t>
      </w:r>
      <w:r w:rsidR="00334109" w:rsidRPr="00334109">
        <w:rPr>
          <w:rFonts w:ascii="Times New Roman" w:hAnsi="Times New Roman" w:cs="Times New Roman"/>
          <w:sz w:val="32"/>
          <w:szCs w:val="32"/>
        </w:rPr>
        <w:t>.</w:t>
      </w:r>
    </w:p>
    <w:sectPr w:rsidR="00E85F11" w:rsidRPr="0033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F8D"/>
    <w:rsid w:val="00334109"/>
    <w:rsid w:val="00903F8D"/>
    <w:rsid w:val="00E85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F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2014-01-22T07:03:00Z</cp:lastPrinted>
  <dcterms:created xsi:type="dcterms:W3CDTF">2014-01-22T06:40:00Z</dcterms:created>
  <dcterms:modified xsi:type="dcterms:W3CDTF">2014-01-22T07:03:00Z</dcterms:modified>
</cp:coreProperties>
</file>